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BB7E8" w14:textId="31EE0365" w:rsidR="00205583" w:rsidRPr="00A66754" w:rsidRDefault="00205583" w:rsidP="00205583">
      <w:pPr>
        <w:jc w:val="center"/>
        <w:rPr>
          <w:b/>
          <w:bCs/>
          <w:sz w:val="36"/>
          <w:szCs w:val="36"/>
          <w:u w:val="single"/>
        </w:rPr>
      </w:pPr>
      <w:r w:rsidRPr="00A66754">
        <w:rPr>
          <w:b/>
          <w:bCs/>
          <w:sz w:val="36"/>
          <w:szCs w:val="36"/>
          <w:u w:val="single"/>
        </w:rPr>
        <w:t>Leadership Training</w:t>
      </w:r>
      <w:r w:rsidR="00074FAF" w:rsidRPr="00A66754">
        <w:rPr>
          <w:b/>
          <w:bCs/>
          <w:sz w:val="36"/>
          <w:szCs w:val="36"/>
          <w:u w:val="single"/>
        </w:rPr>
        <w:t xml:space="preserve"> program</w:t>
      </w:r>
    </w:p>
    <w:p w14:paraId="314BA8E7" w14:textId="6BEEF529" w:rsidR="00205583" w:rsidRPr="00074FAF" w:rsidRDefault="00205583" w:rsidP="00205583">
      <w:pPr>
        <w:rPr>
          <w:sz w:val="28"/>
          <w:szCs w:val="28"/>
        </w:rPr>
      </w:pPr>
    </w:p>
    <w:p w14:paraId="3E9B81B5" w14:textId="77777777" w:rsidR="00205583" w:rsidRPr="00074FAF" w:rsidRDefault="00205583" w:rsidP="00205583">
      <w:pPr>
        <w:rPr>
          <w:sz w:val="28"/>
          <w:szCs w:val="28"/>
        </w:rPr>
      </w:pPr>
    </w:p>
    <w:p w14:paraId="6ECBC3C9" w14:textId="067C79D9" w:rsidR="00205583" w:rsidRPr="00074FAF" w:rsidRDefault="00205583" w:rsidP="00205583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1. Statistical Thinking and Decision-Making  </w:t>
      </w:r>
    </w:p>
    <w:p w14:paraId="1A22D75B" w14:textId="77777777" w:rsidR="00205583" w:rsidRPr="00074FAF" w:rsidRDefault="00205583" w:rsidP="00205583">
      <w:pPr>
        <w:rPr>
          <w:sz w:val="28"/>
          <w:szCs w:val="28"/>
        </w:rPr>
      </w:pPr>
    </w:p>
    <w:p w14:paraId="45AC6FBC" w14:textId="749E249A" w:rsidR="00205583" w:rsidRPr="00074FAF" w:rsidRDefault="00205583" w:rsidP="00205583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Detailed Overview:  </w:t>
      </w:r>
    </w:p>
    <w:p w14:paraId="0347698D" w14:textId="77777777" w:rsidR="00205583" w:rsidRPr="00074FAF" w:rsidRDefault="00205583" w:rsidP="00205583">
      <w:pPr>
        <w:rPr>
          <w:sz w:val="28"/>
          <w:szCs w:val="28"/>
        </w:rPr>
      </w:pPr>
      <w:r w:rsidRPr="00074FAF">
        <w:rPr>
          <w:sz w:val="28"/>
          <w:szCs w:val="28"/>
        </w:rPr>
        <w:t xml:space="preserve">Statistical thinking is crucial for leaders as it promotes logical decision-making based on data. It helps in identifying patterns, understanding variability, and ensuring decisions </w:t>
      </w:r>
      <w:proofErr w:type="gramStart"/>
      <w:r w:rsidRPr="00074FAF">
        <w:rPr>
          <w:sz w:val="28"/>
          <w:szCs w:val="28"/>
        </w:rPr>
        <w:t>are grounded</w:t>
      </w:r>
      <w:proofErr w:type="gramEnd"/>
      <w:r w:rsidRPr="00074FAF">
        <w:rPr>
          <w:sz w:val="28"/>
          <w:szCs w:val="28"/>
        </w:rPr>
        <w:t xml:space="preserve"> in evidence rather than intuition. Leaders can utilize statistical tools to monitor performance, predict outcomes, and optimize processes.</w:t>
      </w:r>
    </w:p>
    <w:p w14:paraId="65A8E910" w14:textId="77777777" w:rsidR="00205583" w:rsidRPr="00074FAF" w:rsidRDefault="00205583" w:rsidP="00205583">
      <w:pPr>
        <w:rPr>
          <w:b/>
          <w:bCs/>
          <w:sz w:val="28"/>
          <w:szCs w:val="28"/>
        </w:rPr>
      </w:pPr>
    </w:p>
    <w:p w14:paraId="1C01F66A" w14:textId="7D06E104" w:rsidR="00205583" w:rsidRPr="00074FAF" w:rsidRDefault="00205583" w:rsidP="00205583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Key Principles of Statistical Thinking:  </w:t>
      </w:r>
    </w:p>
    <w:p w14:paraId="125704B2" w14:textId="1155FC86" w:rsidR="00205583" w:rsidRPr="00074FAF" w:rsidRDefault="00205583" w:rsidP="00205583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1. Understanding Data Types:  </w:t>
      </w:r>
    </w:p>
    <w:p w14:paraId="2F5BDF61" w14:textId="6EF8372D" w:rsidR="00205583" w:rsidRPr="00074FAF" w:rsidRDefault="00205583" w:rsidP="00205583">
      <w:pPr>
        <w:rPr>
          <w:sz w:val="28"/>
          <w:szCs w:val="28"/>
        </w:rPr>
      </w:pPr>
      <w:r w:rsidRPr="00074FAF">
        <w:rPr>
          <w:sz w:val="28"/>
          <w:szCs w:val="28"/>
        </w:rPr>
        <w:t xml:space="preserve">   </w:t>
      </w:r>
      <w:r w:rsidRPr="00074FAF">
        <w:rPr>
          <w:b/>
          <w:bCs/>
          <w:sz w:val="28"/>
          <w:szCs w:val="28"/>
        </w:rPr>
        <w:t>- Quantitative Data:</w:t>
      </w:r>
      <w:r w:rsidRPr="00074FAF">
        <w:rPr>
          <w:sz w:val="28"/>
          <w:szCs w:val="28"/>
        </w:rPr>
        <w:t xml:space="preserve"> Numerical (e.g., sales figures, performance ratings).  </w:t>
      </w:r>
    </w:p>
    <w:p w14:paraId="72956759" w14:textId="46E3EBDE" w:rsidR="00205583" w:rsidRPr="00074FAF" w:rsidRDefault="00205583" w:rsidP="00205583">
      <w:pPr>
        <w:rPr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   - Qualitative Data:</w:t>
      </w:r>
      <w:r w:rsidRPr="00074FAF">
        <w:rPr>
          <w:sz w:val="28"/>
          <w:szCs w:val="28"/>
        </w:rPr>
        <w:t xml:space="preserve"> Descriptive (e.g., customer feedback, employee surveys).  </w:t>
      </w:r>
    </w:p>
    <w:p w14:paraId="68AABCBD" w14:textId="77777777" w:rsidR="00205583" w:rsidRPr="00074FAF" w:rsidRDefault="00205583" w:rsidP="00205583">
      <w:pPr>
        <w:rPr>
          <w:sz w:val="28"/>
          <w:szCs w:val="28"/>
        </w:rPr>
      </w:pPr>
    </w:p>
    <w:p w14:paraId="79177ECA" w14:textId="3DFC1D01" w:rsidR="00205583" w:rsidRPr="00074FAF" w:rsidRDefault="00205583" w:rsidP="00205583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2. Analyzing Variability: </w:t>
      </w:r>
    </w:p>
    <w:p w14:paraId="15680D50" w14:textId="77777777" w:rsidR="00205583" w:rsidRPr="00074FAF" w:rsidRDefault="00205583" w:rsidP="00205583">
      <w:pPr>
        <w:rPr>
          <w:sz w:val="28"/>
          <w:szCs w:val="28"/>
        </w:rPr>
      </w:pPr>
      <w:r w:rsidRPr="00074FAF">
        <w:rPr>
          <w:sz w:val="28"/>
          <w:szCs w:val="28"/>
        </w:rPr>
        <w:t xml:space="preserve">   - Every process has inherent variability. Leaders need to distinguish between common causes (natural variation) and special causes (issues that need intervention).  </w:t>
      </w:r>
    </w:p>
    <w:p w14:paraId="2D870941" w14:textId="4D82520B" w:rsidR="00205583" w:rsidRPr="00074FAF" w:rsidRDefault="00205583" w:rsidP="00205583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3. Using Statistical Tools:  </w:t>
      </w:r>
    </w:p>
    <w:p w14:paraId="307AC5AD" w14:textId="56B721F2" w:rsidR="00205583" w:rsidRPr="00074FAF" w:rsidRDefault="00205583" w:rsidP="00205583">
      <w:pPr>
        <w:rPr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   - Pareto Analysis:</w:t>
      </w:r>
      <w:r w:rsidRPr="00074FAF">
        <w:rPr>
          <w:sz w:val="28"/>
          <w:szCs w:val="28"/>
        </w:rPr>
        <w:t xml:space="preserve"> Focus on the 20% of factors causing 80% of problems.  </w:t>
      </w:r>
    </w:p>
    <w:p w14:paraId="70FE4720" w14:textId="320186EB" w:rsidR="00205583" w:rsidRPr="00074FAF" w:rsidRDefault="00205583" w:rsidP="00205583">
      <w:pPr>
        <w:rPr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   - Trend Analysis</w:t>
      </w:r>
      <w:r w:rsidRPr="00074FAF">
        <w:rPr>
          <w:sz w:val="28"/>
          <w:szCs w:val="28"/>
        </w:rPr>
        <w:t xml:space="preserve">: Tracking progress over time.  </w:t>
      </w:r>
    </w:p>
    <w:p w14:paraId="65FB8930" w14:textId="7B708971" w:rsidR="00205583" w:rsidRPr="00074FAF" w:rsidRDefault="00205583" w:rsidP="00205583">
      <w:pPr>
        <w:rPr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   - Scatter Diagrams:</w:t>
      </w:r>
      <w:r w:rsidRPr="00074FAF">
        <w:rPr>
          <w:sz w:val="28"/>
          <w:szCs w:val="28"/>
        </w:rPr>
        <w:t xml:space="preserve"> Identifying relationships between two variables.  </w:t>
      </w:r>
    </w:p>
    <w:p w14:paraId="7DCAEC4C" w14:textId="77777777" w:rsidR="00205583" w:rsidRPr="00074FAF" w:rsidRDefault="00205583" w:rsidP="00205583">
      <w:pPr>
        <w:rPr>
          <w:sz w:val="28"/>
          <w:szCs w:val="28"/>
        </w:rPr>
      </w:pPr>
    </w:p>
    <w:p w14:paraId="6CD81518" w14:textId="0AE585C7" w:rsidR="00205583" w:rsidRPr="00074FAF" w:rsidRDefault="00205583" w:rsidP="00205583">
      <w:pPr>
        <w:rPr>
          <w:sz w:val="28"/>
          <w:szCs w:val="28"/>
        </w:rPr>
      </w:pPr>
      <w:r w:rsidRPr="00074FAF">
        <w:rPr>
          <w:b/>
          <w:bCs/>
          <w:sz w:val="28"/>
          <w:szCs w:val="28"/>
        </w:rPr>
        <w:lastRenderedPageBreak/>
        <w:t>Applications in Leadership:</w:t>
      </w:r>
      <w:r w:rsidRPr="00074FAF">
        <w:rPr>
          <w:sz w:val="28"/>
          <w:szCs w:val="28"/>
        </w:rPr>
        <w:t xml:space="preserve"> </w:t>
      </w:r>
    </w:p>
    <w:p w14:paraId="38AE32BB" w14:textId="77777777" w:rsidR="00205583" w:rsidRPr="00074FAF" w:rsidRDefault="00205583" w:rsidP="00205583">
      <w:pPr>
        <w:rPr>
          <w:sz w:val="28"/>
          <w:szCs w:val="28"/>
        </w:rPr>
      </w:pPr>
      <w:r w:rsidRPr="00074FAF">
        <w:rPr>
          <w:sz w:val="28"/>
          <w:szCs w:val="28"/>
        </w:rPr>
        <w:t xml:space="preserve">- Setting realistic and achievable goals using historical data.  </w:t>
      </w:r>
    </w:p>
    <w:p w14:paraId="0DDCF0E6" w14:textId="77777777" w:rsidR="00205583" w:rsidRPr="00074FAF" w:rsidRDefault="00205583" w:rsidP="00205583">
      <w:pPr>
        <w:rPr>
          <w:sz w:val="28"/>
          <w:szCs w:val="28"/>
        </w:rPr>
      </w:pPr>
      <w:r w:rsidRPr="00074FAF">
        <w:rPr>
          <w:sz w:val="28"/>
          <w:szCs w:val="28"/>
        </w:rPr>
        <w:t xml:space="preserve">- Using root cause analysis to address recurring challenges.  </w:t>
      </w:r>
    </w:p>
    <w:p w14:paraId="5A995A4F" w14:textId="77777777" w:rsidR="00AF56D6" w:rsidRPr="00074FAF" w:rsidRDefault="00205583" w:rsidP="00205583">
      <w:pPr>
        <w:rPr>
          <w:sz w:val="28"/>
          <w:szCs w:val="28"/>
        </w:rPr>
      </w:pPr>
      <w:r w:rsidRPr="00074FAF">
        <w:rPr>
          <w:sz w:val="28"/>
          <w:szCs w:val="28"/>
        </w:rPr>
        <w:t xml:space="preserve">- Making decisions that align with long-term organizational objectives. </w:t>
      </w:r>
    </w:p>
    <w:p w14:paraId="3AD7AACF" w14:textId="77777777" w:rsidR="00AF56D6" w:rsidRPr="00074FAF" w:rsidRDefault="00AF56D6" w:rsidP="00AF56D6">
      <w:pPr>
        <w:rPr>
          <w:sz w:val="28"/>
          <w:szCs w:val="28"/>
        </w:rPr>
      </w:pPr>
    </w:p>
    <w:p w14:paraId="3EEECE4E" w14:textId="77777777" w:rsidR="00AF56D6" w:rsidRPr="00074FAF" w:rsidRDefault="00AF56D6" w:rsidP="00AF56D6">
      <w:pPr>
        <w:rPr>
          <w:sz w:val="28"/>
          <w:szCs w:val="28"/>
        </w:rPr>
      </w:pPr>
    </w:p>
    <w:p w14:paraId="482A6B61" w14:textId="6A6D5FDF" w:rsidR="00AF56D6" w:rsidRPr="00074FAF" w:rsidRDefault="00AF56D6" w:rsidP="00AF56D6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2. Change Management  </w:t>
      </w:r>
    </w:p>
    <w:p w14:paraId="1E664A8C" w14:textId="77777777" w:rsidR="00AF56D6" w:rsidRPr="00074FAF" w:rsidRDefault="00AF56D6" w:rsidP="00AF56D6">
      <w:pPr>
        <w:rPr>
          <w:sz w:val="28"/>
          <w:szCs w:val="28"/>
        </w:rPr>
      </w:pPr>
    </w:p>
    <w:p w14:paraId="55469C53" w14:textId="0F2FA1A6" w:rsidR="00AF56D6" w:rsidRPr="00074FAF" w:rsidRDefault="00AF56D6" w:rsidP="00AF56D6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Detailed Overview:  </w:t>
      </w:r>
    </w:p>
    <w:p w14:paraId="10E7F03A" w14:textId="77777777" w:rsidR="00AF56D6" w:rsidRPr="00074FAF" w:rsidRDefault="00AF56D6" w:rsidP="00AF56D6">
      <w:pPr>
        <w:rPr>
          <w:sz w:val="28"/>
          <w:szCs w:val="28"/>
        </w:rPr>
      </w:pPr>
      <w:r w:rsidRPr="00074FAF">
        <w:rPr>
          <w:sz w:val="28"/>
          <w:szCs w:val="28"/>
        </w:rPr>
        <w:t>Change management focuses on helping individuals and teams transition effectively through organizational changes. It requires careful planning, communication, and leadership to overcome resistance and achieve desired outcomes.</w:t>
      </w:r>
    </w:p>
    <w:p w14:paraId="2CF78CE8" w14:textId="77777777" w:rsidR="00AF56D6" w:rsidRPr="00074FAF" w:rsidRDefault="00AF56D6" w:rsidP="00AF56D6">
      <w:pPr>
        <w:rPr>
          <w:sz w:val="28"/>
          <w:szCs w:val="28"/>
        </w:rPr>
      </w:pPr>
    </w:p>
    <w:p w14:paraId="2FE55DB9" w14:textId="3EEE9C76" w:rsidR="00AF56D6" w:rsidRPr="00074FAF" w:rsidRDefault="00AF56D6" w:rsidP="00AF56D6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Stages of Change Management:  </w:t>
      </w:r>
    </w:p>
    <w:p w14:paraId="0D4959F4" w14:textId="74EC7A33" w:rsidR="00AF56D6" w:rsidRPr="00074FAF" w:rsidRDefault="00AF56D6" w:rsidP="00AF56D6">
      <w:pPr>
        <w:rPr>
          <w:sz w:val="28"/>
          <w:szCs w:val="28"/>
        </w:rPr>
      </w:pPr>
      <w:r w:rsidRPr="00074FAF">
        <w:rPr>
          <w:b/>
          <w:bCs/>
          <w:sz w:val="28"/>
          <w:szCs w:val="28"/>
        </w:rPr>
        <w:t>1. Awareness:</w:t>
      </w:r>
      <w:r w:rsidRPr="00074FAF">
        <w:rPr>
          <w:sz w:val="28"/>
          <w:szCs w:val="28"/>
        </w:rPr>
        <w:t xml:space="preserve"> Understanding the need for change and its benefits.  </w:t>
      </w:r>
    </w:p>
    <w:p w14:paraId="520C8DA7" w14:textId="69798FCD" w:rsidR="00AF56D6" w:rsidRPr="00074FAF" w:rsidRDefault="00AF56D6" w:rsidP="00AF56D6">
      <w:pPr>
        <w:rPr>
          <w:sz w:val="28"/>
          <w:szCs w:val="28"/>
        </w:rPr>
      </w:pPr>
      <w:r w:rsidRPr="00074FAF">
        <w:rPr>
          <w:b/>
          <w:bCs/>
          <w:sz w:val="28"/>
          <w:szCs w:val="28"/>
        </w:rPr>
        <w:t>2. Preparation:</w:t>
      </w:r>
      <w:r w:rsidRPr="00074FAF">
        <w:rPr>
          <w:sz w:val="28"/>
          <w:szCs w:val="28"/>
        </w:rPr>
        <w:t xml:space="preserve"> Creating a detailed plan, including timelines and resources.  </w:t>
      </w:r>
    </w:p>
    <w:p w14:paraId="46A3195B" w14:textId="369C462F" w:rsidR="00AF56D6" w:rsidRPr="00074FAF" w:rsidRDefault="00AF56D6" w:rsidP="00AF56D6">
      <w:pPr>
        <w:rPr>
          <w:sz w:val="28"/>
          <w:szCs w:val="28"/>
        </w:rPr>
      </w:pPr>
      <w:r w:rsidRPr="00074FAF">
        <w:rPr>
          <w:b/>
          <w:bCs/>
          <w:sz w:val="28"/>
          <w:szCs w:val="28"/>
        </w:rPr>
        <w:t>3. Implementation</w:t>
      </w:r>
      <w:r w:rsidRPr="00074FAF">
        <w:rPr>
          <w:sz w:val="28"/>
          <w:szCs w:val="28"/>
        </w:rPr>
        <w:t xml:space="preserve">: Executing the plan while addressing challenges.  </w:t>
      </w:r>
    </w:p>
    <w:p w14:paraId="7A10A227" w14:textId="60B6A043" w:rsidR="00AF56D6" w:rsidRPr="00074FAF" w:rsidRDefault="00AF56D6" w:rsidP="00AF56D6">
      <w:pPr>
        <w:rPr>
          <w:sz w:val="28"/>
          <w:szCs w:val="28"/>
        </w:rPr>
      </w:pPr>
      <w:r w:rsidRPr="00074FAF">
        <w:rPr>
          <w:b/>
          <w:bCs/>
          <w:sz w:val="28"/>
          <w:szCs w:val="28"/>
        </w:rPr>
        <w:t>4. Reinforcement:</w:t>
      </w:r>
      <w:r w:rsidRPr="00074FAF">
        <w:rPr>
          <w:sz w:val="28"/>
          <w:szCs w:val="28"/>
        </w:rPr>
        <w:t xml:space="preserve"> Ensuring the change </w:t>
      </w:r>
      <w:proofErr w:type="gramStart"/>
      <w:r w:rsidRPr="00074FAF">
        <w:rPr>
          <w:sz w:val="28"/>
          <w:szCs w:val="28"/>
        </w:rPr>
        <w:t>is sustained</w:t>
      </w:r>
      <w:proofErr w:type="gramEnd"/>
      <w:r w:rsidRPr="00074FAF">
        <w:rPr>
          <w:sz w:val="28"/>
          <w:szCs w:val="28"/>
        </w:rPr>
        <w:t xml:space="preserve"> through feedback and support.  </w:t>
      </w:r>
    </w:p>
    <w:p w14:paraId="5A86DA58" w14:textId="77777777" w:rsidR="00AF56D6" w:rsidRPr="00074FAF" w:rsidRDefault="00AF56D6" w:rsidP="00AF56D6">
      <w:pPr>
        <w:rPr>
          <w:b/>
          <w:bCs/>
          <w:sz w:val="28"/>
          <w:szCs w:val="28"/>
        </w:rPr>
      </w:pPr>
    </w:p>
    <w:p w14:paraId="252FCBC9" w14:textId="44390523" w:rsidR="00AF56D6" w:rsidRPr="00074FAF" w:rsidRDefault="00AF56D6" w:rsidP="00AF56D6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Common Challenges and Solutions:  </w:t>
      </w:r>
    </w:p>
    <w:p w14:paraId="35A9A4D4" w14:textId="194BCB90" w:rsidR="00AF56D6" w:rsidRPr="00074FAF" w:rsidRDefault="00AF56D6" w:rsidP="00AF56D6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- Resistance to Change:  </w:t>
      </w:r>
    </w:p>
    <w:p w14:paraId="48252571" w14:textId="57A66CB9" w:rsidR="00AF56D6" w:rsidRPr="00074FAF" w:rsidRDefault="00AF56D6" w:rsidP="00AF56D6">
      <w:pPr>
        <w:rPr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  - Challenge:</w:t>
      </w:r>
      <w:r w:rsidRPr="00074FAF">
        <w:rPr>
          <w:sz w:val="28"/>
          <w:szCs w:val="28"/>
        </w:rPr>
        <w:t xml:space="preserve"> Fear of the unknown or loss of control.  </w:t>
      </w:r>
    </w:p>
    <w:p w14:paraId="541A4461" w14:textId="4485D431" w:rsidR="00AF56D6" w:rsidRPr="00074FAF" w:rsidRDefault="00AF56D6" w:rsidP="00AF56D6">
      <w:pPr>
        <w:rPr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  - Solution:</w:t>
      </w:r>
      <w:r w:rsidRPr="00074FAF">
        <w:rPr>
          <w:sz w:val="28"/>
          <w:szCs w:val="28"/>
        </w:rPr>
        <w:t xml:space="preserve"> Clear communication and involving employees in the process.  </w:t>
      </w:r>
    </w:p>
    <w:p w14:paraId="0EBE1F66" w14:textId="77777777" w:rsidR="00AF56D6" w:rsidRPr="00074FAF" w:rsidRDefault="00AF56D6" w:rsidP="00AF56D6">
      <w:pPr>
        <w:rPr>
          <w:sz w:val="28"/>
          <w:szCs w:val="28"/>
        </w:rPr>
      </w:pPr>
    </w:p>
    <w:p w14:paraId="2EC73D95" w14:textId="4025BB40" w:rsidR="00AF56D6" w:rsidRPr="00074FAF" w:rsidRDefault="00AF56D6" w:rsidP="00AF56D6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lastRenderedPageBreak/>
        <w:t xml:space="preserve">- Lack of Leadership Support: </w:t>
      </w:r>
    </w:p>
    <w:p w14:paraId="665B1918" w14:textId="00F6027F" w:rsidR="00AF56D6" w:rsidRPr="00074FAF" w:rsidRDefault="00AF56D6" w:rsidP="00AF56D6">
      <w:pPr>
        <w:rPr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  - Challenge:</w:t>
      </w:r>
      <w:r w:rsidRPr="00074FAF">
        <w:rPr>
          <w:sz w:val="28"/>
          <w:szCs w:val="28"/>
        </w:rPr>
        <w:t xml:space="preserve"> Inconsistent guidance from leaders. </w:t>
      </w:r>
    </w:p>
    <w:p w14:paraId="4FDE8E00" w14:textId="0C4DBFD9" w:rsidR="00AF56D6" w:rsidRPr="00074FAF" w:rsidRDefault="00AF56D6" w:rsidP="00AF56D6">
      <w:pPr>
        <w:rPr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  - Solution:</w:t>
      </w:r>
      <w:r w:rsidRPr="00074FAF">
        <w:rPr>
          <w:sz w:val="28"/>
          <w:szCs w:val="28"/>
        </w:rPr>
        <w:t xml:space="preserve"> Leaders should act as role models and actively support the change.  </w:t>
      </w:r>
    </w:p>
    <w:p w14:paraId="27FA7F80" w14:textId="77777777" w:rsidR="00AF56D6" w:rsidRPr="00074FAF" w:rsidRDefault="00AF56D6" w:rsidP="00AF56D6">
      <w:pPr>
        <w:rPr>
          <w:sz w:val="28"/>
          <w:szCs w:val="28"/>
        </w:rPr>
      </w:pPr>
    </w:p>
    <w:p w14:paraId="4FFA21BF" w14:textId="711473D5" w:rsidR="00AF56D6" w:rsidRPr="00074FAF" w:rsidRDefault="00AF56D6" w:rsidP="00AF56D6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Tools for Change Management: </w:t>
      </w:r>
    </w:p>
    <w:p w14:paraId="49ED8AD5" w14:textId="52B0C24B" w:rsidR="00AF56D6" w:rsidRPr="00074FAF" w:rsidRDefault="00AF56D6" w:rsidP="00AF56D6">
      <w:pPr>
        <w:rPr>
          <w:sz w:val="28"/>
          <w:szCs w:val="28"/>
        </w:rPr>
      </w:pPr>
      <w:r w:rsidRPr="00074FAF">
        <w:rPr>
          <w:b/>
          <w:bCs/>
          <w:sz w:val="28"/>
          <w:szCs w:val="28"/>
        </w:rPr>
        <w:t>- Kotter’s 8-Step Model:</w:t>
      </w:r>
      <w:r w:rsidRPr="00074FAF">
        <w:rPr>
          <w:sz w:val="28"/>
          <w:szCs w:val="28"/>
        </w:rPr>
        <w:t xml:space="preserve"> A structured approach to implementing change.  </w:t>
      </w:r>
    </w:p>
    <w:p w14:paraId="38F3DD2E" w14:textId="323F5384" w:rsidR="00AF56D6" w:rsidRPr="00074FAF" w:rsidRDefault="00AF56D6" w:rsidP="00AF56D6">
      <w:pPr>
        <w:rPr>
          <w:sz w:val="28"/>
          <w:szCs w:val="28"/>
        </w:rPr>
      </w:pPr>
      <w:r w:rsidRPr="00074FAF">
        <w:rPr>
          <w:b/>
          <w:bCs/>
          <w:sz w:val="28"/>
          <w:szCs w:val="28"/>
        </w:rPr>
        <w:t>- Stakeholder Analysis:</w:t>
      </w:r>
      <w:r w:rsidRPr="00074FAF">
        <w:rPr>
          <w:sz w:val="28"/>
          <w:szCs w:val="28"/>
        </w:rPr>
        <w:t xml:space="preserve"> Identifying and addressing the concerns of key stakeholders.  </w:t>
      </w:r>
    </w:p>
    <w:p w14:paraId="7DCF1A5D" w14:textId="77777777" w:rsidR="00AF56D6" w:rsidRPr="00074FAF" w:rsidRDefault="00AF56D6" w:rsidP="00AF56D6">
      <w:pPr>
        <w:rPr>
          <w:sz w:val="28"/>
          <w:szCs w:val="28"/>
        </w:rPr>
      </w:pPr>
      <w:r w:rsidRPr="00074FAF">
        <w:rPr>
          <w:b/>
          <w:bCs/>
          <w:sz w:val="28"/>
          <w:szCs w:val="28"/>
        </w:rPr>
        <w:t>- Communication Plans:</w:t>
      </w:r>
      <w:r w:rsidRPr="00074FAF">
        <w:rPr>
          <w:sz w:val="28"/>
          <w:szCs w:val="28"/>
        </w:rPr>
        <w:t xml:space="preserve"> Using regular updates to reduce uncertainty.</w:t>
      </w:r>
    </w:p>
    <w:p w14:paraId="095830B5" w14:textId="77777777" w:rsidR="00AF56D6" w:rsidRPr="00074FAF" w:rsidRDefault="00AF56D6" w:rsidP="00AF56D6">
      <w:pPr>
        <w:rPr>
          <w:sz w:val="28"/>
          <w:szCs w:val="28"/>
        </w:rPr>
      </w:pPr>
    </w:p>
    <w:p w14:paraId="04EC30B8" w14:textId="77777777" w:rsidR="00AF56D6" w:rsidRPr="00074FAF" w:rsidRDefault="00AF56D6" w:rsidP="00AF56D6">
      <w:pPr>
        <w:rPr>
          <w:sz w:val="28"/>
          <w:szCs w:val="28"/>
        </w:rPr>
      </w:pPr>
    </w:p>
    <w:p w14:paraId="7EC9C76D" w14:textId="77777777" w:rsidR="00AF56D6" w:rsidRPr="00074FAF" w:rsidRDefault="00AF56D6" w:rsidP="00AF56D6">
      <w:pPr>
        <w:rPr>
          <w:sz w:val="28"/>
          <w:szCs w:val="28"/>
        </w:rPr>
      </w:pPr>
    </w:p>
    <w:p w14:paraId="1751500C" w14:textId="4A73C51E" w:rsidR="00AF56D6" w:rsidRPr="00074FAF" w:rsidRDefault="00AF56D6" w:rsidP="00AF56D6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3. Integrating Skills for Continuous Improvement  </w:t>
      </w:r>
    </w:p>
    <w:p w14:paraId="257889FE" w14:textId="77777777" w:rsidR="00AF56D6" w:rsidRPr="00074FAF" w:rsidRDefault="00AF56D6" w:rsidP="00AF56D6">
      <w:pPr>
        <w:rPr>
          <w:sz w:val="28"/>
          <w:szCs w:val="28"/>
        </w:rPr>
      </w:pPr>
    </w:p>
    <w:p w14:paraId="1C52A081" w14:textId="6ED0C751" w:rsidR="00AF56D6" w:rsidRPr="00074FAF" w:rsidRDefault="00AF56D6" w:rsidP="00AF56D6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Detailed Overview:  </w:t>
      </w:r>
    </w:p>
    <w:p w14:paraId="28E4366D" w14:textId="77777777" w:rsidR="00AF56D6" w:rsidRPr="00074FAF" w:rsidRDefault="00AF56D6" w:rsidP="00AF56D6">
      <w:pPr>
        <w:rPr>
          <w:sz w:val="28"/>
          <w:szCs w:val="28"/>
        </w:rPr>
      </w:pPr>
      <w:r w:rsidRPr="00074FAF">
        <w:rPr>
          <w:sz w:val="28"/>
          <w:szCs w:val="28"/>
        </w:rPr>
        <w:t>Continuous improvement (CI) is the practice of making incremental improvements to processes, products, or services. Leaders play a key role in fostering a culture of CI by integrating analytical, interpersonal, and technical skills.</w:t>
      </w:r>
    </w:p>
    <w:p w14:paraId="5608CAF7" w14:textId="77777777" w:rsidR="00AF56D6" w:rsidRPr="00074FAF" w:rsidRDefault="00AF56D6" w:rsidP="00AF56D6">
      <w:pPr>
        <w:rPr>
          <w:sz w:val="28"/>
          <w:szCs w:val="28"/>
        </w:rPr>
      </w:pPr>
    </w:p>
    <w:p w14:paraId="2A5F37A1" w14:textId="4ACBD99E" w:rsidR="00AF56D6" w:rsidRPr="00074FAF" w:rsidRDefault="00AF56D6" w:rsidP="00AF56D6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Principles of Continuous Improvement:  </w:t>
      </w:r>
    </w:p>
    <w:p w14:paraId="21E5E36C" w14:textId="0678E160" w:rsidR="00AF56D6" w:rsidRPr="00074FAF" w:rsidRDefault="00AF56D6" w:rsidP="00AF56D6">
      <w:pPr>
        <w:rPr>
          <w:sz w:val="28"/>
          <w:szCs w:val="28"/>
        </w:rPr>
      </w:pPr>
      <w:r w:rsidRPr="00074FAF">
        <w:rPr>
          <w:b/>
          <w:bCs/>
          <w:sz w:val="28"/>
          <w:szCs w:val="28"/>
        </w:rPr>
        <w:t>1. Focus on Small Changes</w:t>
      </w:r>
      <w:r w:rsidRPr="00074FAF">
        <w:rPr>
          <w:sz w:val="28"/>
          <w:szCs w:val="28"/>
        </w:rPr>
        <w:t xml:space="preserve">:  </w:t>
      </w:r>
    </w:p>
    <w:p w14:paraId="0B52681A" w14:textId="77777777" w:rsidR="00AF56D6" w:rsidRPr="00074FAF" w:rsidRDefault="00AF56D6" w:rsidP="00AF56D6">
      <w:pPr>
        <w:rPr>
          <w:sz w:val="28"/>
          <w:szCs w:val="28"/>
        </w:rPr>
      </w:pPr>
      <w:r w:rsidRPr="00074FAF">
        <w:rPr>
          <w:sz w:val="28"/>
          <w:szCs w:val="28"/>
        </w:rPr>
        <w:t xml:space="preserve">   - Kaizen philosophy emphasizes small, ongoing improvements rather than major overhauls.  </w:t>
      </w:r>
    </w:p>
    <w:p w14:paraId="737053F5" w14:textId="77777777" w:rsidR="00AF56D6" w:rsidRPr="00074FAF" w:rsidRDefault="00AF56D6" w:rsidP="00AF56D6">
      <w:pPr>
        <w:rPr>
          <w:sz w:val="28"/>
          <w:szCs w:val="28"/>
        </w:rPr>
      </w:pPr>
    </w:p>
    <w:p w14:paraId="3751C5C8" w14:textId="2B6053B0" w:rsidR="00AF56D6" w:rsidRPr="00074FAF" w:rsidRDefault="00AF56D6" w:rsidP="00AF56D6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2. Employee Involvement:  </w:t>
      </w:r>
    </w:p>
    <w:p w14:paraId="571D5329" w14:textId="77777777" w:rsidR="00AF56D6" w:rsidRPr="00074FAF" w:rsidRDefault="00AF56D6" w:rsidP="00AF56D6">
      <w:pPr>
        <w:rPr>
          <w:sz w:val="28"/>
          <w:szCs w:val="28"/>
        </w:rPr>
      </w:pPr>
      <w:r w:rsidRPr="00074FAF">
        <w:rPr>
          <w:sz w:val="28"/>
          <w:szCs w:val="28"/>
        </w:rPr>
        <w:t xml:space="preserve">   - Engaging employees to contribute ideas for improvement.  </w:t>
      </w:r>
    </w:p>
    <w:p w14:paraId="1B0C2D01" w14:textId="77777777" w:rsidR="00AF56D6" w:rsidRPr="00074FAF" w:rsidRDefault="00AF56D6" w:rsidP="00AF56D6">
      <w:pPr>
        <w:rPr>
          <w:sz w:val="28"/>
          <w:szCs w:val="28"/>
        </w:rPr>
      </w:pPr>
    </w:p>
    <w:p w14:paraId="3D27426D" w14:textId="616FBEFE" w:rsidR="00AF56D6" w:rsidRPr="00074FAF" w:rsidRDefault="00AF56D6" w:rsidP="00AF56D6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3. Data-Driven Decisions:  </w:t>
      </w:r>
    </w:p>
    <w:p w14:paraId="262C18E1" w14:textId="77777777" w:rsidR="00AF56D6" w:rsidRPr="00074FAF" w:rsidRDefault="00AF56D6" w:rsidP="00AF56D6">
      <w:pPr>
        <w:rPr>
          <w:sz w:val="28"/>
          <w:szCs w:val="28"/>
        </w:rPr>
      </w:pPr>
      <w:r w:rsidRPr="00074FAF">
        <w:rPr>
          <w:sz w:val="28"/>
          <w:szCs w:val="28"/>
        </w:rPr>
        <w:t xml:space="preserve">   - Using feedback and performance metrics to guide changes.  </w:t>
      </w:r>
    </w:p>
    <w:p w14:paraId="04C33BF2" w14:textId="77777777" w:rsidR="00AF56D6" w:rsidRPr="00074FAF" w:rsidRDefault="00AF56D6" w:rsidP="00AF56D6">
      <w:pPr>
        <w:rPr>
          <w:sz w:val="28"/>
          <w:szCs w:val="28"/>
        </w:rPr>
      </w:pPr>
    </w:p>
    <w:p w14:paraId="50DF5BF9" w14:textId="4FD51D1C" w:rsidR="00AF56D6" w:rsidRPr="00074FAF" w:rsidRDefault="00AF56D6" w:rsidP="00AF56D6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Key Tools for Continuous Improvement:  </w:t>
      </w:r>
    </w:p>
    <w:p w14:paraId="23D84DFA" w14:textId="1EB811CB" w:rsidR="00AF56D6" w:rsidRPr="00074FAF" w:rsidRDefault="00AF56D6" w:rsidP="00AF56D6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- PDCA Cycle (Plan-Do-Check-Act):  </w:t>
      </w:r>
    </w:p>
    <w:p w14:paraId="3C344696" w14:textId="77777777" w:rsidR="00AF56D6" w:rsidRPr="00074FAF" w:rsidRDefault="00AF56D6" w:rsidP="00AF56D6">
      <w:pPr>
        <w:rPr>
          <w:sz w:val="28"/>
          <w:szCs w:val="28"/>
        </w:rPr>
      </w:pPr>
      <w:r w:rsidRPr="00074FAF">
        <w:rPr>
          <w:sz w:val="28"/>
          <w:szCs w:val="28"/>
        </w:rPr>
        <w:t xml:space="preserve">  - Plan: Identify the issue and develop a plan.  </w:t>
      </w:r>
    </w:p>
    <w:p w14:paraId="3C84CF5F" w14:textId="77777777" w:rsidR="00AF56D6" w:rsidRPr="00074FAF" w:rsidRDefault="00AF56D6" w:rsidP="00AF56D6">
      <w:pPr>
        <w:rPr>
          <w:sz w:val="28"/>
          <w:szCs w:val="28"/>
        </w:rPr>
      </w:pPr>
      <w:r w:rsidRPr="00074FAF">
        <w:rPr>
          <w:sz w:val="28"/>
          <w:szCs w:val="28"/>
        </w:rPr>
        <w:t xml:space="preserve">  - Do: Implement the plan on a small scale.  </w:t>
      </w:r>
    </w:p>
    <w:p w14:paraId="4E14320C" w14:textId="77777777" w:rsidR="00AF56D6" w:rsidRPr="00074FAF" w:rsidRDefault="00AF56D6" w:rsidP="00AF56D6">
      <w:pPr>
        <w:rPr>
          <w:sz w:val="28"/>
          <w:szCs w:val="28"/>
        </w:rPr>
      </w:pPr>
      <w:r w:rsidRPr="00074FAF">
        <w:rPr>
          <w:sz w:val="28"/>
          <w:szCs w:val="28"/>
        </w:rPr>
        <w:t xml:space="preserve">  - Check: Evaluate the results.  </w:t>
      </w:r>
    </w:p>
    <w:p w14:paraId="77D0DB96" w14:textId="77777777" w:rsidR="00AF56D6" w:rsidRPr="00074FAF" w:rsidRDefault="00AF56D6" w:rsidP="00AF56D6">
      <w:pPr>
        <w:rPr>
          <w:sz w:val="28"/>
          <w:szCs w:val="28"/>
        </w:rPr>
      </w:pPr>
      <w:r w:rsidRPr="00074FAF">
        <w:rPr>
          <w:sz w:val="28"/>
          <w:szCs w:val="28"/>
        </w:rPr>
        <w:t xml:space="preserve">  - Act: Standardize successful changes.  </w:t>
      </w:r>
    </w:p>
    <w:p w14:paraId="2284F28B" w14:textId="168F4B67" w:rsidR="00AF56D6" w:rsidRPr="00074FAF" w:rsidRDefault="00AF56D6" w:rsidP="00AF56D6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Fishbone Diagram:  </w:t>
      </w:r>
    </w:p>
    <w:p w14:paraId="61598B72" w14:textId="77777777" w:rsidR="00AF56D6" w:rsidRPr="00074FAF" w:rsidRDefault="00AF56D6" w:rsidP="00AF56D6">
      <w:pPr>
        <w:rPr>
          <w:sz w:val="28"/>
          <w:szCs w:val="28"/>
        </w:rPr>
      </w:pPr>
      <w:r w:rsidRPr="00074FAF">
        <w:rPr>
          <w:sz w:val="28"/>
          <w:szCs w:val="28"/>
        </w:rPr>
        <w:t xml:space="preserve">  - Identifies root causes of problems by categorizing potential factors (e.g., people, processes, technology).  </w:t>
      </w:r>
    </w:p>
    <w:p w14:paraId="43478328" w14:textId="77777777" w:rsidR="00AF56D6" w:rsidRPr="00074FAF" w:rsidRDefault="00AF56D6" w:rsidP="00AF56D6">
      <w:pPr>
        <w:rPr>
          <w:sz w:val="28"/>
          <w:szCs w:val="28"/>
        </w:rPr>
      </w:pPr>
    </w:p>
    <w:p w14:paraId="297F8134" w14:textId="161DEDD5" w:rsidR="00AF56D6" w:rsidRPr="00074FAF" w:rsidRDefault="00AF56D6" w:rsidP="00AF56D6">
      <w:pPr>
        <w:rPr>
          <w:b/>
          <w:bCs/>
          <w:sz w:val="28"/>
          <w:szCs w:val="28"/>
        </w:rPr>
      </w:pPr>
      <w:r w:rsidRPr="00074FAF">
        <w:rPr>
          <w:b/>
          <w:bCs/>
          <w:sz w:val="28"/>
          <w:szCs w:val="28"/>
        </w:rPr>
        <w:t xml:space="preserve">- Lean Principles:  </w:t>
      </w:r>
    </w:p>
    <w:p w14:paraId="1B8C8268" w14:textId="77777777" w:rsidR="00AF56D6" w:rsidRPr="00074FAF" w:rsidRDefault="00AF56D6" w:rsidP="00AF56D6">
      <w:pPr>
        <w:rPr>
          <w:sz w:val="28"/>
          <w:szCs w:val="28"/>
        </w:rPr>
      </w:pPr>
      <w:r w:rsidRPr="00074FAF">
        <w:rPr>
          <w:sz w:val="28"/>
          <w:szCs w:val="28"/>
        </w:rPr>
        <w:t xml:space="preserve">  - Focus on eliminating waste in processes to maximize value.  </w:t>
      </w:r>
    </w:p>
    <w:p w14:paraId="2C925971" w14:textId="0D336FE4" w:rsidR="00AF56D6" w:rsidRDefault="00AF56D6" w:rsidP="00AF56D6">
      <w:pPr>
        <w:rPr>
          <w:sz w:val="28"/>
          <w:szCs w:val="28"/>
        </w:rPr>
      </w:pPr>
      <w:r w:rsidRPr="00074FAF">
        <w:rPr>
          <w:sz w:val="28"/>
          <w:szCs w:val="28"/>
        </w:rPr>
        <w:t xml:space="preserve"> </w:t>
      </w:r>
      <w:bookmarkStart w:id="0" w:name="_GoBack"/>
      <w:bookmarkEnd w:id="0"/>
    </w:p>
    <w:sectPr w:rsidR="00AF56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C3D72"/>
    <w:multiLevelType w:val="hybridMultilevel"/>
    <w:tmpl w:val="BAE467E6"/>
    <w:lvl w:ilvl="0" w:tplc="29E223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583"/>
    <w:rsid w:val="00074FAF"/>
    <w:rsid w:val="001C2CBB"/>
    <w:rsid w:val="00205583"/>
    <w:rsid w:val="002B788E"/>
    <w:rsid w:val="00787009"/>
    <w:rsid w:val="00A66754"/>
    <w:rsid w:val="00AF56D6"/>
    <w:rsid w:val="00BC3C7C"/>
    <w:rsid w:val="00CA5886"/>
    <w:rsid w:val="00D0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2296A"/>
  <w15:chartTrackingRefBased/>
  <w15:docId w15:val="{EE6003E3-5747-495C-AF91-EFBBAFF4F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3C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Keerthi Singamsetty</dc:creator>
  <cp:keywords/>
  <dc:description/>
  <cp:lastModifiedBy>DYEE1</cp:lastModifiedBy>
  <cp:revision>5</cp:revision>
  <dcterms:created xsi:type="dcterms:W3CDTF">2025-01-24T13:24:00Z</dcterms:created>
  <dcterms:modified xsi:type="dcterms:W3CDTF">2025-01-27T09:02:00Z</dcterms:modified>
</cp:coreProperties>
</file>